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8" w:rsidRDefault="00623AC8" w:rsidP="00623AC8">
      <w:pPr>
        <w:pStyle w:val="ListParagraph"/>
        <w:numPr>
          <w:ilvl w:val="0"/>
          <w:numId w:val="2"/>
        </w:numPr>
        <w:bidi/>
        <w:rPr>
          <w:b/>
          <w:bCs/>
          <w:sz w:val="44"/>
          <w:szCs w:val="44"/>
          <w:lang w:bidi="ar-JO"/>
        </w:rPr>
      </w:pPr>
      <w:r w:rsidRPr="00623AC8">
        <w:rPr>
          <w:rFonts w:hint="cs"/>
          <w:b/>
          <w:bCs/>
          <w:sz w:val="44"/>
          <w:szCs w:val="44"/>
          <w:rtl/>
          <w:lang w:bidi="ar-JO"/>
        </w:rPr>
        <w:t>معلومات عن المشروع:</w:t>
      </w:r>
    </w:p>
    <w:p w:rsidR="00623AC8" w:rsidRPr="00623AC8" w:rsidRDefault="00623AC8" w:rsidP="00623AC8">
      <w:pPr>
        <w:bidi/>
        <w:rPr>
          <w:b/>
          <w:bCs/>
          <w:sz w:val="28"/>
          <w:szCs w:val="28"/>
          <w:rtl/>
          <w:lang w:bidi="ar-JO"/>
        </w:rPr>
      </w:pPr>
    </w:p>
    <w:p w:rsidR="00E851A0" w:rsidRPr="00623AC8" w:rsidRDefault="00623AC8" w:rsidP="00623AC8">
      <w:pPr>
        <w:numPr>
          <w:ilvl w:val="0"/>
          <w:numId w:val="1"/>
        </w:numPr>
        <w:bidi/>
        <w:rPr>
          <w:sz w:val="28"/>
          <w:szCs w:val="28"/>
        </w:rPr>
      </w:pPr>
      <w:r w:rsidRPr="00623AC8">
        <w:rPr>
          <w:sz w:val="28"/>
          <w:szCs w:val="28"/>
          <w:rtl/>
          <w:lang w:bidi="ar-JO"/>
        </w:rPr>
        <w:t>المقاول: السادة شركة سدين الاردنية للمقاولات والاعمال الانشائية</w:t>
      </w:r>
    </w:p>
    <w:p w:rsidR="00E851A0" w:rsidRPr="00623AC8" w:rsidRDefault="00623AC8" w:rsidP="00623AC8">
      <w:pPr>
        <w:numPr>
          <w:ilvl w:val="0"/>
          <w:numId w:val="1"/>
        </w:numPr>
        <w:bidi/>
        <w:rPr>
          <w:sz w:val="28"/>
          <w:szCs w:val="28"/>
        </w:rPr>
      </w:pPr>
      <w:r w:rsidRPr="00623AC8">
        <w:rPr>
          <w:sz w:val="28"/>
          <w:szCs w:val="28"/>
          <w:rtl/>
          <w:lang w:bidi="ar-JO"/>
        </w:rPr>
        <w:t>قيمة العطاء حسب قرار الاحالة : 8717344.020 دولار امريكي</w:t>
      </w:r>
    </w:p>
    <w:p w:rsidR="00E851A0" w:rsidRPr="00623AC8" w:rsidRDefault="00623AC8" w:rsidP="00623AC8">
      <w:pPr>
        <w:numPr>
          <w:ilvl w:val="0"/>
          <w:numId w:val="1"/>
        </w:numPr>
        <w:bidi/>
        <w:rPr>
          <w:sz w:val="28"/>
          <w:szCs w:val="28"/>
        </w:rPr>
      </w:pPr>
      <w:r w:rsidRPr="00623AC8">
        <w:rPr>
          <w:sz w:val="28"/>
          <w:szCs w:val="28"/>
          <w:rtl/>
          <w:lang w:bidi="ar-JO"/>
        </w:rPr>
        <w:t>تاريخ امر المباشرة :  10/5/2022</w:t>
      </w:r>
    </w:p>
    <w:p w:rsidR="00E851A0" w:rsidRPr="00623AC8" w:rsidRDefault="00623AC8" w:rsidP="00623AC8">
      <w:pPr>
        <w:numPr>
          <w:ilvl w:val="0"/>
          <w:numId w:val="1"/>
        </w:numPr>
        <w:bidi/>
        <w:rPr>
          <w:sz w:val="28"/>
          <w:szCs w:val="28"/>
        </w:rPr>
      </w:pPr>
      <w:r w:rsidRPr="00623AC8">
        <w:rPr>
          <w:sz w:val="28"/>
          <w:szCs w:val="28"/>
          <w:rtl/>
          <w:lang w:bidi="ar-JO"/>
        </w:rPr>
        <w:t>تاريخ التسليم حسب تاريخ الاحالة : 10/5/2024</w:t>
      </w:r>
    </w:p>
    <w:p w:rsidR="00E851A0" w:rsidRPr="00623AC8" w:rsidRDefault="00623AC8" w:rsidP="00623AC8">
      <w:pPr>
        <w:numPr>
          <w:ilvl w:val="0"/>
          <w:numId w:val="1"/>
        </w:numPr>
        <w:bidi/>
        <w:rPr>
          <w:sz w:val="28"/>
          <w:szCs w:val="28"/>
        </w:rPr>
      </w:pPr>
      <w:r w:rsidRPr="00623AC8">
        <w:rPr>
          <w:sz w:val="28"/>
          <w:szCs w:val="28"/>
          <w:rtl/>
          <w:lang w:bidi="ar-JO"/>
        </w:rPr>
        <w:t xml:space="preserve">تاريخ التسليم بعد التمديدات الموافق عليها من قبل لجنة الاشغال الرئيسية : </w:t>
      </w:r>
      <w:r w:rsidRPr="00623AC8">
        <w:rPr>
          <w:sz w:val="28"/>
          <w:szCs w:val="28"/>
        </w:rPr>
        <w:t xml:space="preserve"> </w:t>
      </w:r>
      <w:r w:rsidRPr="00623AC8">
        <w:rPr>
          <w:sz w:val="28"/>
          <w:szCs w:val="28"/>
          <w:rtl/>
          <w:lang w:bidi="ar-JO"/>
        </w:rPr>
        <w:t>16/6/2025</w:t>
      </w:r>
    </w:p>
    <w:p w:rsidR="00E851A0" w:rsidRPr="00623AC8" w:rsidRDefault="00623AC8" w:rsidP="00623AC8">
      <w:pPr>
        <w:numPr>
          <w:ilvl w:val="0"/>
          <w:numId w:val="1"/>
        </w:numPr>
        <w:bidi/>
        <w:rPr>
          <w:sz w:val="28"/>
          <w:szCs w:val="28"/>
        </w:rPr>
      </w:pPr>
      <w:r w:rsidRPr="00623AC8">
        <w:rPr>
          <w:sz w:val="28"/>
          <w:szCs w:val="28"/>
          <w:rtl/>
          <w:lang w:bidi="ar-JO"/>
        </w:rPr>
        <w:t>قيمة الاوامر التغييرية الموافق عليها 503446  دولارا</w:t>
      </w:r>
    </w:p>
    <w:p w:rsidR="00E851A0" w:rsidRDefault="00623AC8" w:rsidP="00414635">
      <w:pPr>
        <w:numPr>
          <w:ilvl w:val="0"/>
          <w:numId w:val="1"/>
        </w:numPr>
        <w:bidi/>
        <w:rPr>
          <w:sz w:val="28"/>
          <w:szCs w:val="28"/>
        </w:rPr>
      </w:pPr>
      <w:r w:rsidRPr="00623AC8">
        <w:rPr>
          <w:sz w:val="28"/>
          <w:szCs w:val="28"/>
          <w:rtl/>
          <w:lang w:bidi="ar-JO"/>
        </w:rPr>
        <w:t xml:space="preserve">نسبة الاوامر التغييرية مقارنة بالعطاء </w:t>
      </w:r>
      <w:r w:rsidR="00414635">
        <w:rPr>
          <w:sz w:val="28"/>
          <w:szCs w:val="28"/>
        </w:rPr>
        <w:t>80</w:t>
      </w:r>
      <w:bookmarkStart w:id="0" w:name="_GoBack"/>
      <w:bookmarkEnd w:id="0"/>
      <w:r w:rsidRPr="00623AC8">
        <w:rPr>
          <w:sz w:val="28"/>
          <w:szCs w:val="28"/>
          <w:rtl/>
          <w:lang w:bidi="ar-JO"/>
        </w:rPr>
        <w:t>%</w:t>
      </w:r>
    </w:p>
    <w:p w:rsidR="00623AC8" w:rsidRPr="00623AC8" w:rsidRDefault="00623AC8" w:rsidP="00623AC8">
      <w:pPr>
        <w:bidi/>
        <w:ind w:left="720"/>
        <w:rPr>
          <w:sz w:val="28"/>
          <w:szCs w:val="28"/>
        </w:rPr>
      </w:pPr>
    </w:p>
    <w:p w:rsidR="00697384" w:rsidRPr="00623AC8" w:rsidRDefault="00623AC8" w:rsidP="00623AC8">
      <w:pPr>
        <w:pStyle w:val="ListParagraph"/>
        <w:numPr>
          <w:ilvl w:val="0"/>
          <w:numId w:val="2"/>
        </w:numPr>
        <w:bidi/>
        <w:rPr>
          <w:b/>
          <w:bCs/>
          <w:sz w:val="44"/>
          <w:szCs w:val="44"/>
          <w:rtl/>
        </w:rPr>
      </w:pPr>
      <w:r w:rsidRPr="00623AC8">
        <w:rPr>
          <w:rFonts w:hint="cs"/>
          <w:b/>
          <w:bCs/>
          <w:sz w:val="44"/>
          <w:szCs w:val="44"/>
          <w:rtl/>
        </w:rPr>
        <w:t>صور المشروع:</w:t>
      </w:r>
    </w:p>
    <w:p w:rsidR="00623AC8" w:rsidRDefault="00623AC8" w:rsidP="00623AC8">
      <w:pPr>
        <w:bidi/>
        <w:rPr>
          <w:rtl/>
        </w:rPr>
      </w:pPr>
    </w:p>
    <w:p w:rsidR="00623AC8" w:rsidRDefault="00623AC8" w:rsidP="00623AC8">
      <w:pPr>
        <w:bidi/>
        <w:rPr>
          <w:rtl/>
        </w:rPr>
      </w:pPr>
      <w:r w:rsidRPr="00623AC8">
        <w:rPr>
          <w:noProof/>
        </w:rPr>
        <w:drawing>
          <wp:inline distT="0" distB="0" distL="0" distR="0" wp14:anchorId="2357324C" wp14:editId="6331402F">
            <wp:extent cx="2667000" cy="2000250"/>
            <wp:effectExtent l="114300" t="114300" r="152400" b="152400"/>
            <wp:docPr id="2051" name="Picture 3" descr="C:\Users\sanaa\Desktop\ebe4f475-38ff-4ceb-ba41-5244a4742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sanaa\Desktop\ebe4f475-38ff-4ceb-ba41-5244a4742a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23AC8" w:rsidRPr="00623AC8" w:rsidRDefault="00623AC8" w:rsidP="00623AC8">
      <w:pPr>
        <w:bidi/>
        <w:rPr>
          <w:rtl/>
        </w:rPr>
      </w:pPr>
      <w:r w:rsidRPr="00623AC8">
        <w:rPr>
          <w:noProof/>
        </w:rPr>
        <w:lastRenderedPageBreak/>
        <w:drawing>
          <wp:inline distT="0" distB="0" distL="0" distR="0" wp14:anchorId="2BA7595A" wp14:editId="4E1B9F78">
            <wp:extent cx="2362200" cy="1877646"/>
            <wp:effectExtent l="114300" t="114300" r="133350" b="142240"/>
            <wp:docPr id="2050" name="Picture 2" descr="C:\Users\sanaa\Desktop\50833c82-aca6-4e3e-a575-78d9e801130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anaa\Desktop\50833c82-aca6-4e3e-a575-78d9e8011304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776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23AC8" w:rsidRPr="00623A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1E3"/>
    <w:multiLevelType w:val="hybridMultilevel"/>
    <w:tmpl w:val="C0C6E17A"/>
    <w:lvl w:ilvl="0" w:tplc="A0A2E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4F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41D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82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A4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8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AE3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769F"/>
    <w:multiLevelType w:val="hybridMultilevel"/>
    <w:tmpl w:val="4CDE4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80"/>
    <w:rsid w:val="00414635"/>
    <w:rsid w:val="00476980"/>
    <w:rsid w:val="00623AC8"/>
    <w:rsid w:val="00697384"/>
    <w:rsid w:val="00E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6FE"/>
  <w15:chartTrackingRefBased/>
  <w15:docId w15:val="{102DA2E0-C804-4574-8AF7-D4A97C8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32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7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16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4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19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2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4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178A55E9CB04683143AF8DD388DE3" ma:contentTypeVersion="3" ma:contentTypeDescription="Create a new document." ma:contentTypeScope="" ma:versionID="54ef0a27f68491865f95b1df63dd7c2d">
  <xsd:schema xmlns:xsd="http://www.w3.org/2001/XMLSchema" xmlns:xs="http://www.w3.org/2001/XMLSchema" xmlns:p="http://schemas.microsoft.com/office/2006/metadata/properties" xmlns:ns2="4c854669-c37d-4e1c-9895-ff9cd39da670" xmlns:ns3="407c13ca-ff26-4af5-9b51-af0242240768" targetNamespace="http://schemas.microsoft.com/office/2006/metadata/properties" ma:root="true" ma:fieldsID="1c18986330b2a81989792008160564d5" ns2:_="" ns3:_="">
    <xsd:import namespace="4c854669-c37d-4e1c-9895-ff9cd39da670"/>
    <xsd:import namespace="407c13ca-ff26-4af5-9b51-af02422407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ype" minOccurs="0"/>
                <xsd:element ref="ns3:Pro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3ca-ff26-4af5-9b51-af0242240768" elementFormDefault="qualified">
    <xsd:import namespace="http://schemas.microsoft.com/office/2006/documentManagement/types"/>
    <xsd:import namespace="http://schemas.microsoft.com/office/infopath/2007/PartnerControls"/>
    <xsd:element name="ProjectType" ma:index="11" nillable="true" ma:displayName="ProjectType" ma:default="مشاريع قيد التصميم" ma:format="Dropdown" ma:internalName="ProjectType">
      <xsd:simpleType>
        <xsd:restriction base="dms:Choice">
          <xsd:enumeration value="مشاريع قيد التصميم"/>
          <xsd:enumeration value="مشاريع قيد التنفيذ"/>
          <xsd:enumeration value="المشاريع المنجزة"/>
        </xsd:restriction>
      </xsd:simpleType>
    </xsd:element>
    <xsd:element name="Protype" ma:index="12" nillable="true" ma:displayName="Protype" ma:default="under design" ma:format="Dropdown" ma:internalName="Protype">
      <xsd:simpleType>
        <xsd:restriction base="dms:Choice">
          <xsd:enumeration value="under design"/>
          <xsd:enumeration value="under implementation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Type xmlns="407c13ca-ff26-4af5-9b51-af0242240768">مشاريع قيد التنفيذ</ProjectType>
    <Protype xmlns="407c13ca-ff26-4af5-9b51-af0242240768">under implementation</Protype>
    <_dlc_DocId xmlns="4c854669-c37d-4e1c-9895-ff9cd39da670">3DU4YU7MZWYR-19-54</_dlc_DocId>
    <_dlc_DocIdUrl xmlns="4c854669-c37d-4e1c-9895-ff9cd39da670">
      <Url>https://sites.ju.edu.jo/ar/EngDept/_layouts/15/DocIdRedir.aspx?ID=3DU4YU7MZWYR-19-54</Url>
      <Description>3DU4YU7MZWYR-19-54</Description>
    </_dlc_DocIdUrl>
  </documentManagement>
</p:properties>
</file>

<file path=customXml/itemProps1.xml><?xml version="1.0" encoding="utf-8"?>
<ds:datastoreItem xmlns:ds="http://schemas.openxmlformats.org/officeDocument/2006/customXml" ds:itemID="{18FF1AF6-20C0-4F8C-9CA5-83575E27FFD0}"/>
</file>

<file path=customXml/itemProps2.xml><?xml version="1.0" encoding="utf-8"?>
<ds:datastoreItem xmlns:ds="http://schemas.openxmlformats.org/officeDocument/2006/customXml" ds:itemID="{25D79979-D6F4-4604-9ADD-51BE0F97F0AE}"/>
</file>

<file path=customXml/itemProps3.xml><?xml version="1.0" encoding="utf-8"?>
<ds:datastoreItem xmlns:ds="http://schemas.openxmlformats.org/officeDocument/2006/customXml" ds:itemID="{F0D224B4-499C-4377-BB1B-46E5DEC93F3E}"/>
</file>

<file path=customXml/itemProps4.xml><?xml version="1.0" encoding="utf-8"?>
<ds:datastoreItem xmlns:ds="http://schemas.openxmlformats.org/officeDocument/2006/customXml" ds:itemID="{3B42F4B1-8378-41FE-B6EF-F18B0E5D5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عطاء رقم 23 2021 الخاص بتنفيذ استكمال توسعة القسم السريري لمبنى طب الاسنان في الجامعة الاردنية</dc:title>
  <dc:subject/>
  <dc:creator>Administrator</dc:creator>
  <cp:keywords/>
  <dc:description/>
  <cp:lastModifiedBy>Administrator</cp:lastModifiedBy>
  <cp:revision>3</cp:revision>
  <dcterms:created xsi:type="dcterms:W3CDTF">2024-08-14T06:08:00Z</dcterms:created>
  <dcterms:modified xsi:type="dcterms:W3CDTF">2024-08-14T07:25:00Z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0x010100BC4178A55E9CB04683143AF8DD388DE3</vt:lpwstr>
  </property>
  <property fmtid="{D5CDD505-2E9C-101B-9397-08002B2CF9AE}" pid="3" name="_dlc_DocIdItemGuid">
    <vt:lpwstr>0ed3f819-9530-43d3-897a-455eb48d9fc4</vt:lpwstr>
  </property>
</Properties>
</file>